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751490" w:rsidTr="00D41AB9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51490" w:rsidRDefault="00751490" w:rsidP="00D41AB9">
            <w:r w:rsidRPr="009551D4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553070495" r:id="rId6"/>
              </w:object>
            </w:r>
          </w:p>
          <w:p w:rsidR="00751490" w:rsidRDefault="00751490" w:rsidP="00D41AB9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751490" w:rsidRPr="007A19DD" w:rsidRDefault="00751490" w:rsidP="00D41AB9">
            <w:pPr>
              <w:pStyle w:val="Naslov1"/>
              <w:jc w:val="left"/>
              <w:rPr>
                <w:b/>
                <w:i/>
              </w:rPr>
            </w:pPr>
            <w:r w:rsidRPr="007A19DD">
              <w:rPr>
                <w:b/>
                <w:szCs w:val="32"/>
              </w:rPr>
              <w:t>DJEČJI VRTIĆ</w:t>
            </w:r>
            <w:r w:rsidRPr="007A19DD">
              <w:rPr>
                <w:b/>
              </w:rPr>
              <w:t xml:space="preserve"> </w:t>
            </w:r>
            <w:r w:rsidRPr="007A19DD">
              <w:rPr>
                <w:b/>
                <w:i/>
              </w:rPr>
              <w:t>ŠIBENSKA MASLINA</w:t>
            </w:r>
          </w:p>
          <w:p w:rsidR="00751490" w:rsidRDefault="00751490" w:rsidP="00D41AB9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751490" w:rsidRPr="00AB22D3" w:rsidRDefault="00751490" w:rsidP="00D41AB9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751490" w:rsidRDefault="00751490" w:rsidP="00D41AB9"/>
        </w:tc>
      </w:tr>
    </w:tbl>
    <w:p w:rsidR="00751490" w:rsidRDefault="00751490" w:rsidP="00751490">
      <w:r>
        <w:t>KLASA:601-01/17-01/49</w:t>
      </w:r>
      <w:r>
        <w:br/>
        <w:t>URBROJ:2182/01-4-3-1-17-06</w:t>
      </w:r>
    </w:p>
    <w:p w:rsidR="00751490" w:rsidRDefault="00751490" w:rsidP="00751490">
      <w:r>
        <w:t>Šibenik, 10.04.2017.</w:t>
      </w:r>
    </w:p>
    <w:p w:rsidR="00502AFD" w:rsidRDefault="00502AFD" w:rsidP="00502AFD">
      <w:pPr>
        <w:jc w:val="center"/>
      </w:pPr>
    </w:p>
    <w:p w:rsidR="00502AFD" w:rsidRPr="00FE6175" w:rsidRDefault="00502AFD" w:rsidP="00502AFD">
      <w:pPr>
        <w:ind w:firstLine="720"/>
        <w:jc w:val="both"/>
      </w:pPr>
      <w:r>
        <w:t xml:space="preserve">Na temelju </w:t>
      </w:r>
      <w:r w:rsidRPr="00DF7AB1">
        <w:t>Zakona o predškolskom odgoju i naobrazbi (NN 10/97, 107/07. i 94/13.)</w:t>
      </w:r>
      <w:r>
        <w:t xml:space="preserve">, odredbe Državnog pedagoškog standarda predškolskog odgoja i naobrazbe (NN 63/08. i 90/10.), te Odluke o provođenju upisa </w:t>
      </w:r>
      <w:r w:rsidR="00260C80">
        <w:t>Upravnog vijeća KLASA: 601-01/17-01/41 URBROJ:2182/01-4-3-1-17-06 od 03.04.2017</w:t>
      </w:r>
      <w:r>
        <w:t>.</w:t>
      </w:r>
      <w:r w:rsidR="00260C80">
        <w:t xml:space="preserve"> godine</w:t>
      </w:r>
      <w:r>
        <w:t>, DV ŠIBENSKA MASLINA oglašava:</w:t>
      </w:r>
    </w:p>
    <w:p w:rsidR="00502AFD" w:rsidRDefault="00502AFD" w:rsidP="00502AFD"/>
    <w:p w:rsidR="00502AFD" w:rsidRDefault="00502AFD" w:rsidP="00502AFD"/>
    <w:p w:rsidR="00502AFD" w:rsidRPr="00CA2D59" w:rsidRDefault="00502AFD" w:rsidP="00502AFD">
      <w:pPr>
        <w:jc w:val="center"/>
        <w:rPr>
          <w:b/>
          <w:color w:val="0070C0"/>
          <w:sz w:val="48"/>
        </w:rPr>
      </w:pPr>
      <w:r>
        <w:rPr>
          <w:b/>
          <w:color w:val="0070C0"/>
          <w:sz w:val="48"/>
        </w:rPr>
        <w:t>JAVNI POZIV</w:t>
      </w:r>
    </w:p>
    <w:p w:rsidR="00502AFD" w:rsidRDefault="00502AFD" w:rsidP="00502AFD">
      <w:pPr>
        <w:jc w:val="center"/>
        <w:rPr>
          <w:b/>
          <w:color w:val="0070C0"/>
        </w:rPr>
      </w:pPr>
    </w:p>
    <w:p w:rsidR="00502AFD" w:rsidRDefault="00502AFD" w:rsidP="00502AFD">
      <w:pPr>
        <w:jc w:val="center"/>
        <w:rPr>
          <w:b/>
        </w:rPr>
      </w:pPr>
      <w:r w:rsidRPr="0016074F">
        <w:rPr>
          <w:b/>
        </w:rPr>
        <w:t xml:space="preserve">ZA </w:t>
      </w:r>
      <w:r>
        <w:rPr>
          <w:b/>
        </w:rPr>
        <w:t xml:space="preserve">RODITELJE/SKRBNIKE ZA UKLJUČIVANJE DJECE </w:t>
      </w:r>
    </w:p>
    <w:p w:rsidR="00502AFD" w:rsidRPr="0016074F" w:rsidRDefault="00502AFD" w:rsidP="00502AFD">
      <w:pPr>
        <w:jc w:val="center"/>
        <w:rPr>
          <w:b/>
        </w:rPr>
      </w:pPr>
      <w:r w:rsidRPr="0016074F">
        <w:rPr>
          <w:b/>
        </w:rPr>
        <w:t>U OBVEZNI</w:t>
      </w:r>
      <w:r w:rsidRPr="0016074F">
        <w:rPr>
          <w:b/>
          <w:color w:val="0070C0"/>
        </w:rPr>
        <w:t xml:space="preserve"> </w:t>
      </w:r>
      <w:r w:rsidRPr="00751490">
        <w:rPr>
          <w:b/>
          <w:u w:val="single"/>
        </w:rPr>
        <w:t>PROGRAM PREDŠKOLE</w:t>
      </w:r>
      <w:r w:rsidRPr="0016074F">
        <w:rPr>
          <w:b/>
          <w:sz w:val="28"/>
        </w:rPr>
        <w:t xml:space="preserve"> </w:t>
      </w:r>
      <w:r w:rsidRPr="00CA2D59">
        <w:rPr>
          <w:b/>
          <w:sz w:val="28"/>
        </w:rPr>
        <w:t xml:space="preserve">za </w:t>
      </w:r>
      <w:r w:rsidRPr="00CA2D59">
        <w:rPr>
          <w:b/>
          <w:bCs/>
          <w:sz w:val="28"/>
        </w:rPr>
        <w:t>2016/2017.</w:t>
      </w:r>
      <w:r>
        <w:rPr>
          <w:b/>
          <w:sz w:val="28"/>
        </w:rPr>
        <w:t xml:space="preserve"> ped. god.</w:t>
      </w:r>
    </w:p>
    <w:p w:rsidR="00502AFD" w:rsidRPr="00CA2D59" w:rsidRDefault="00502AFD" w:rsidP="00502AFD">
      <w:pPr>
        <w:jc w:val="center"/>
        <w:rPr>
          <w:b/>
          <w:color w:val="0070C0"/>
          <w:sz w:val="36"/>
        </w:rPr>
      </w:pPr>
    </w:p>
    <w:p w:rsidR="00502AFD" w:rsidRDefault="00502AFD" w:rsidP="00502AFD">
      <w:pPr>
        <w:ind w:firstLine="720"/>
        <w:jc w:val="both"/>
      </w:pPr>
      <w:r w:rsidRPr="00690E95">
        <w:t xml:space="preserve">Program </w:t>
      </w:r>
      <w:proofErr w:type="spellStart"/>
      <w:r w:rsidRPr="00690E95">
        <w:t>predškole</w:t>
      </w:r>
      <w:proofErr w:type="spellEnd"/>
      <w:r w:rsidRPr="00690E95">
        <w:t xml:space="preserve"> obavezan je za </w:t>
      </w:r>
      <w:r w:rsidRPr="00E66BF7">
        <w:rPr>
          <w:b/>
        </w:rPr>
        <w:t>svu djecu u godini prije polaska u osnovnu školu</w:t>
      </w:r>
      <w:r w:rsidRPr="00690E95">
        <w:t xml:space="preserve">, </w:t>
      </w:r>
      <w:r w:rsidRPr="00690E95">
        <w:rPr>
          <w:b/>
        </w:rPr>
        <w:t xml:space="preserve">koja nisu obuhvaćena redovitim programom predškolskog odgoja </w:t>
      </w:r>
      <w:r>
        <w:t xml:space="preserve">u DV Šibenska maslina. </w:t>
      </w:r>
    </w:p>
    <w:p w:rsidR="00502AFD" w:rsidRDefault="00502AFD" w:rsidP="00502AFD">
      <w:pPr>
        <w:ind w:firstLine="720"/>
        <w:jc w:val="both"/>
      </w:pPr>
      <w:r>
        <w:t xml:space="preserve">Djeca pripadnici romske nacionalne manjine te djeca s teškoćama u razvoju, mogu se upisivati u program </w:t>
      </w:r>
      <w:proofErr w:type="spellStart"/>
      <w:r>
        <w:t>predškole</w:t>
      </w:r>
      <w:proofErr w:type="spellEnd"/>
      <w:r>
        <w:t xml:space="preserve"> i dvije godine prije polaska u osnovnu školu.</w:t>
      </w:r>
    </w:p>
    <w:p w:rsidR="00502AFD" w:rsidRDefault="00502AFD" w:rsidP="00502AFD">
      <w:pPr>
        <w:ind w:firstLine="720"/>
        <w:jc w:val="both"/>
      </w:pPr>
      <w:r>
        <w:t xml:space="preserve">Program </w:t>
      </w:r>
      <w:proofErr w:type="spellStart"/>
      <w:r>
        <w:t>predškole</w:t>
      </w:r>
      <w:proofErr w:type="spellEnd"/>
      <w:r>
        <w:t xml:space="preserve"> provodi se od 1. listopada do 31. svibnja, a ukupno traje 250 sati godišnje. Može se provoditi i s manjim brojem sati (150 sati).</w:t>
      </w:r>
    </w:p>
    <w:p w:rsidR="00502AFD" w:rsidRDefault="00502AFD" w:rsidP="00502AFD">
      <w:pPr>
        <w:ind w:firstLine="720"/>
        <w:jc w:val="both"/>
        <w:rPr>
          <w:sz w:val="16"/>
        </w:rPr>
      </w:pPr>
    </w:p>
    <w:p w:rsidR="00502AFD" w:rsidRPr="00E66BF7" w:rsidRDefault="00502AFD" w:rsidP="00502AFD">
      <w:pPr>
        <w:ind w:firstLine="720"/>
        <w:jc w:val="both"/>
        <w:rPr>
          <w:sz w:val="16"/>
        </w:rPr>
      </w:pPr>
    </w:p>
    <w:p w:rsidR="00502AFD" w:rsidRDefault="00502AFD" w:rsidP="00502AFD">
      <w:pPr>
        <w:pStyle w:val="Uvuenotijeloteksta"/>
        <w:spacing w:after="0" w:line="360" w:lineRule="auto"/>
        <w:ind w:left="0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90E95">
        <w:rPr>
          <w:rFonts w:ascii="Times New Roman" w:eastAsia="Calibri" w:hAnsi="Times New Roman" w:cs="Times New Roman"/>
          <w:sz w:val="24"/>
          <w:szCs w:val="24"/>
        </w:rPr>
        <w:t>Roditelji</w:t>
      </w:r>
      <w:proofErr w:type="spellEnd"/>
      <w:r w:rsidRPr="00690E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0E95">
        <w:rPr>
          <w:rFonts w:ascii="Times New Roman" w:eastAsia="Calibri" w:hAnsi="Times New Roman" w:cs="Times New Roman"/>
          <w:sz w:val="24"/>
          <w:szCs w:val="24"/>
        </w:rPr>
        <w:t>zainteresirani</w:t>
      </w:r>
      <w:proofErr w:type="spellEnd"/>
      <w:r w:rsidRPr="00690E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2AE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proofErr w:type="spellStart"/>
      <w:r w:rsidRPr="00EB42AE">
        <w:rPr>
          <w:rFonts w:ascii="Times New Roman" w:eastAsia="Calibri" w:hAnsi="Times New Roman" w:cs="Times New Roman"/>
          <w:b/>
          <w:sz w:val="24"/>
          <w:szCs w:val="24"/>
        </w:rPr>
        <w:t>besplatan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predškole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trebaju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doći</w:t>
      </w:r>
      <w:proofErr w:type="spellEnd"/>
    </w:p>
    <w:p w:rsidR="00502AFD" w:rsidRPr="00502AFD" w:rsidRDefault="00502AFD" w:rsidP="00502AFD">
      <w:pPr>
        <w:pStyle w:val="Uvuenotijeloteksta"/>
        <w:spacing w:after="0" w:line="36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lang w:val="hr-HR" w:eastAsia="hr-HR"/>
        </w:rPr>
      </w:pPr>
      <w:r w:rsidRPr="00AA6AC5">
        <w:rPr>
          <w:rFonts w:ascii="Times New Roman" w:eastAsia="Times New Roman" w:hAnsi="Times New Roman" w:cs="Times New Roman"/>
          <w:sz w:val="24"/>
          <w:lang w:val="hr-HR" w:eastAsia="hr-HR"/>
        </w:rPr>
        <w:t xml:space="preserve"> u </w:t>
      </w:r>
      <w:r w:rsidRPr="00AA6AC5">
        <w:rPr>
          <w:rFonts w:ascii="Times New Roman" w:eastAsia="Times New Roman" w:hAnsi="Times New Roman" w:cs="Times New Roman"/>
          <w:b/>
          <w:sz w:val="24"/>
          <w:lang w:val="hr-HR" w:eastAsia="hr-HR"/>
        </w:rPr>
        <w:t>DV“VIDICI“ u ured pedagoginje</w:t>
      </w:r>
      <w:r>
        <w:rPr>
          <w:rFonts w:ascii="Times New Roman" w:eastAsia="Times New Roman" w:hAnsi="Times New Roman" w:cs="Times New Roman"/>
          <w:sz w:val="24"/>
          <w:lang w:val="hr-HR" w:eastAsia="hr-HR"/>
        </w:rPr>
        <w:t>.</w:t>
      </w:r>
    </w:p>
    <w:p w:rsidR="00502AFD" w:rsidRDefault="00502AFD" w:rsidP="00502AFD">
      <w:pPr>
        <w:pStyle w:val="Uvuenotijeloteksta"/>
        <w:spacing w:line="360" w:lineRule="auto"/>
        <w:ind w:left="0" w:firstLine="708"/>
        <w:jc w:val="center"/>
        <w:rPr>
          <w:rFonts w:ascii="Times New Roman" w:eastAsia="Times New Roman" w:hAnsi="Times New Roman" w:cs="Times New Roman"/>
          <w:sz w:val="4"/>
          <w:lang w:val="hr-HR" w:eastAsia="hr-HR"/>
        </w:rPr>
      </w:pPr>
    </w:p>
    <w:p w:rsidR="00502AFD" w:rsidRPr="00FE6175" w:rsidRDefault="00502AFD" w:rsidP="00502AFD">
      <w:pPr>
        <w:pStyle w:val="Uvuenotijeloteksta"/>
        <w:spacing w:line="360" w:lineRule="auto"/>
        <w:ind w:left="0" w:firstLine="708"/>
        <w:jc w:val="center"/>
        <w:rPr>
          <w:rFonts w:ascii="Times New Roman" w:eastAsia="Times New Roman" w:hAnsi="Times New Roman" w:cs="Times New Roman"/>
          <w:sz w:val="4"/>
          <w:lang w:val="hr-HR" w:eastAsia="hr-HR"/>
        </w:rPr>
      </w:pPr>
    </w:p>
    <w:p w:rsidR="00502AFD" w:rsidRPr="00DE140D" w:rsidRDefault="00502AFD" w:rsidP="00502AFD">
      <w:pPr>
        <w:jc w:val="both"/>
      </w:pPr>
      <w:r w:rsidRPr="00DE140D">
        <w:rPr>
          <w:u w:val="single"/>
        </w:rPr>
        <w:t>Uz Obrazac prijave (izdaje vrtić) prilaže se</w:t>
      </w:r>
      <w:r w:rsidRPr="00DE140D">
        <w:t xml:space="preserve">: </w:t>
      </w:r>
    </w:p>
    <w:p w:rsidR="00502AFD" w:rsidRPr="00DE140D" w:rsidRDefault="00502AFD" w:rsidP="00502AFD">
      <w:pPr>
        <w:ind w:firstLine="708"/>
        <w:jc w:val="both"/>
      </w:pPr>
    </w:p>
    <w:p w:rsidR="00502AFD" w:rsidRPr="00FE6175" w:rsidRDefault="00502AFD" w:rsidP="00502AFD">
      <w:pPr>
        <w:numPr>
          <w:ilvl w:val="0"/>
          <w:numId w:val="1"/>
        </w:numPr>
        <w:contextualSpacing/>
        <w:jc w:val="both"/>
        <w:rPr>
          <w:szCs w:val="18"/>
        </w:rPr>
      </w:pPr>
      <w:r w:rsidRPr="00FE6175">
        <w:rPr>
          <w:szCs w:val="18"/>
        </w:rPr>
        <w:t>Rodni list djeteta (preslika)</w:t>
      </w:r>
    </w:p>
    <w:p w:rsidR="00502AFD" w:rsidRPr="00751490" w:rsidRDefault="00502AFD" w:rsidP="00751490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FE6175">
        <w:rPr>
          <w:szCs w:val="18"/>
        </w:rPr>
        <w:t xml:space="preserve">Uvjerenje </w:t>
      </w:r>
      <w:r>
        <w:rPr>
          <w:szCs w:val="18"/>
        </w:rPr>
        <w:t>o prebivalištu za oba roditelja i</w:t>
      </w:r>
      <w:r w:rsidRPr="00FE6175">
        <w:rPr>
          <w:szCs w:val="18"/>
        </w:rPr>
        <w:t xml:space="preserve"> dijete (uvjerenje ne smije biti starije od 6 mjeseci)</w:t>
      </w:r>
      <w:r w:rsidR="00751490" w:rsidRPr="00751490">
        <w:rPr>
          <w:spacing w:val="-3"/>
          <w:sz w:val="22"/>
          <w:szCs w:val="22"/>
        </w:rPr>
        <w:t xml:space="preserve"> </w:t>
      </w:r>
      <w:r w:rsidR="00751490" w:rsidRPr="004A4F7D">
        <w:rPr>
          <w:spacing w:val="-3"/>
          <w:sz w:val="22"/>
          <w:szCs w:val="22"/>
        </w:rPr>
        <w:t>- ukoliko nije dana privola da vrtić može sam</w:t>
      </w:r>
      <w:r w:rsidR="00751490">
        <w:rPr>
          <w:spacing w:val="-3"/>
          <w:sz w:val="22"/>
          <w:szCs w:val="22"/>
        </w:rPr>
        <w:t xml:space="preserve"> - putem  nadležnog Upravnog  odjela Grada, </w:t>
      </w:r>
      <w:r w:rsidR="00751490" w:rsidRPr="004A4F7D">
        <w:rPr>
          <w:spacing w:val="-3"/>
          <w:sz w:val="22"/>
          <w:szCs w:val="22"/>
        </w:rPr>
        <w:t xml:space="preserve"> provjeriti podatke o prebivalištu</w:t>
      </w:r>
      <w:r w:rsidR="00751490">
        <w:rPr>
          <w:spacing w:val="-3"/>
          <w:sz w:val="22"/>
          <w:szCs w:val="22"/>
        </w:rPr>
        <w:t xml:space="preserve"> za oba roditelja, dijete i ostalu malodobnu djecu</w:t>
      </w:r>
      <w:r w:rsidR="00751490" w:rsidRPr="004A4F7D">
        <w:rPr>
          <w:spacing w:val="-3"/>
          <w:sz w:val="22"/>
          <w:szCs w:val="22"/>
        </w:rPr>
        <w:t xml:space="preserve"> u evidenciji p</w:t>
      </w:r>
      <w:r w:rsidR="00751490">
        <w:rPr>
          <w:spacing w:val="-3"/>
          <w:sz w:val="22"/>
          <w:szCs w:val="22"/>
        </w:rPr>
        <w:t>rebivališta i boravišta građana</w:t>
      </w:r>
      <w:r w:rsidR="00751490" w:rsidRPr="004A4F7D">
        <w:rPr>
          <w:spacing w:val="-3"/>
          <w:sz w:val="22"/>
          <w:szCs w:val="22"/>
        </w:rPr>
        <w:t xml:space="preserve"> </w:t>
      </w:r>
    </w:p>
    <w:p w:rsidR="00502AFD" w:rsidRPr="00FE6175" w:rsidRDefault="00502AFD" w:rsidP="00502AFD">
      <w:pPr>
        <w:numPr>
          <w:ilvl w:val="0"/>
          <w:numId w:val="1"/>
        </w:numPr>
        <w:contextualSpacing/>
        <w:jc w:val="both"/>
        <w:rPr>
          <w:szCs w:val="18"/>
        </w:rPr>
      </w:pPr>
      <w:r w:rsidRPr="00FE6175">
        <w:rPr>
          <w:szCs w:val="18"/>
        </w:rPr>
        <w:t>Liječnička svjedodžba</w:t>
      </w:r>
    </w:p>
    <w:p w:rsidR="00502AFD" w:rsidRPr="00FE6175" w:rsidRDefault="00502AFD" w:rsidP="00502AFD">
      <w:pPr>
        <w:numPr>
          <w:ilvl w:val="0"/>
          <w:numId w:val="1"/>
        </w:numPr>
        <w:contextualSpacing/>
        <w:jc w:val="both"/>
        <w:rPr>
          <w:szCs w:val="18"/>
        </w:rPr>
      </w:pPr>
      <w:r w:rsidRPr="00FE6175">
        <w:rPr>
          <w:szCs w:val="18"/>
        </w:rPr>
        <w:t>Fotokopija kartona procijepljenosti djeteta</w:t>
      </w:r>
    </w:p>
    <w:p w:rsidR="00502AFD" w:rsidRPr="00FE6175" w:rsidRDefault="00502AFD" w:rsidP="00502AFD">
      <w:pPr>
        <w:numPr>
          <w:ilvl w:val="0"/>
          <w:numId w:val="1"/>
        </w:numPr>
        <w:contextualSpacing/>
        <w:jc w:val="both"/>
        <w:rPr>
          <w:szCs w:val="18"/>
        </w:rPr>
      </w:pPr>
      <w:r w:rsidRPr="00FE6175">
        <w:rPr>
          <w:szCs w:val="18"/>
        </w:rPr>
        <w:t>Upitnik za roditelje - Obrazac za inicijalni razgovor  (izdaje Vrtić)</w:t>
      </w:r>
    </w:p>
    <w:p w:rsidR="00502AFD" w:rsidRDefault="00502AFD" w:rsidP="00502AFD">
      <w:pPr>
        <w:numPr>
          <w:ilvl w:val="0"/>
          <w:numId w:val="1"/>
        </w:numPr>
        <w:contextualSpacing/>
        <w:jc w:val="both"/>
        <w:rPr>
          <w:szCs w:val="18"/>
        </w:rPr>
      </w:pPr>
      <w:r w:rsidRPr="00FE6175">
        <w:t>Za dijete s teškoćama u razvoju -  rješenje/nalaz i mišljenje Centra za socijalnu skrb i/ili druga  medicinska dokumentacija</w:t>
      </w:r>
    </w:p>
    <w:p w:rsidR="00502AFD" w:rsidRDefault="00502AFD" w:rsidP="00502AFD">
      <w:pPr>
        <w:ind w:left="720"/>
        <w:contextualSpacing/>
        <w:jc w:val="both"/>
        <w:rPr>
          <w:szCs w:val="18"/>
        </w:rPr>
      </w:pPr>
    </w:p>
    <w:p w:rsidR="008768B9" w:rsidRDefault="008768B9">
      <w:bookmarkStart w:id="0" w:name="_GoBack"/>
      <w:bookmarkEnd w:id="0"/>
    </w:p>
    <w:sectPr w:rsidR="008768B9" w:rsidSect="0016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511E"/>
    <w:multiLevelType w:val="hybridMultilevel"/>
    <w:tmpl w:val="523AD1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AFD"/>
    <w:rsid w:val="000E31D8"/>
    <w:rsid w:val="00176A16"/>
    <w:rsid w:val="001774E9"/>
    <w:rsid w:val="001A6454"/>
    <w:rsid w:val="00205D27"/>
    <w:rsid w:val="00260C80"/>
    <w:rsid w:val="002F39FD"/>
    <w:rsid w:val="003658D3"/>
    <w:rsid w:val="00381054"/>
    <w:rsid w:val="003A4FC6"/>
    <w:rsid w:val="003B0130"/>
    <w:rsid w:val="003C5F7E"/>
    <w:rsid w:val="00502AFD"/>
    <w:rsid w:val="00513B6E"/>
    <w:rsid w:val="00563F97"/>
    <w:rsid w:val="00570226"/>
    <w:rsid w:val="005858B2"/>
    <w:rsid w:val="00645162"/>
    <w:rsid w:val="00751490"/>
    <w:rsid w:val="00772916"/>
    <w:rsid w:val="008768B9"/>
    <w:rsid w:val="008C3EB7"/>
    <w:rsid w:val="009A4B4F"/>
    <w:rsid w:val="009A579D"/>
    <w:rsid w:val="009D018E"/>
    <w:rsid w:val="00B122F3"/>
    <w:rsid w:val="00B5281F"/>
    <w:rsid w:val="00BC0441"/>
    <w:rsid w:val="00C96004"/>
    <w:rsid w:val="00D0347F"/>
    <w:rsid w:val="00E244DF"/>
    <w:rsid w:val="00EA10F5"/>
    <w:rsid w:val="00F66F56"/>
    <w:rsid w:val="00F93757"/>
    <w:rsid w:val="00FD4DEA"/>
    <w:rsid w:val="00FE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02AFD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2AFD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02AF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02AFD"/>
    <w:rPr>
      <w:lang w:val="en-US"/>
    </w:rPr>
  </w:style>
  <w:style w:type="character" w:styleId="Hiperveza">
    <w:name w:val="Hyperlink"/>
    <w:basedOn w:val="Zadanifontodlomka"/>
    <w:rsid w:val="00751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02AFD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2AFD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02AF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02AF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5</cp:revision>
  <cp:lastPrinted>2017-04-07T09:42:00Z</cp:lastPrinted>
  <dcterms:created xsi:type="dcterms:W3CDTF">2017-04-07T09:28:00Z</dcterms:created>
  <dcterms:modified xsi:type="dcterms:W3CDTF">2017-04-07T09:42:00Z</dcterms:modified>
</cp:coreProperties>
</file>