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CF2E9E" w:rsidTr="00A110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F2E9E" w:rsidRDefault="00CF2E9E" w:rsidP="00A11092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6" o:title=""/>
                </v:shape>
                <o:OLEObject Type="Embed" ProgID="MSPhotoEd.3" ShapeID="_x0000_i1025" DrawAspect="Content" ObjectID="_1757912914" r:id="rId7"/>
              </w:object>
            </w:r>
          </w:p>
          <w:p w:rsidR="00CF2E9E" w:rsidRDefault="00CF2E9E" w:rsidP="00A11092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CF2E9E" w:rsidRPr="00BB37A1" w:rsidRDefault="00CF2E9E" w:rsidP="00CF2E9E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CF2E9E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CF2E9E" w:rsidRPr="00AB22D3" w:rsidRDefault="00CF2E9E" w:rsidP="00A1109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8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CF2E9E" w:rsidRDefault="00CF2E9E" w:rsidP="00A11092"/>
        </w:tc>
      </w:tr>
    </w:tbl>
    <w:p w:rsidR="00CF2E9E" w:rsidRPr="00E40591" w:rsidRDefault="00CF2E9E" w:rsidP="00CF2E9E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C70374">
        <w:rPr>
          <w:sz w:val="22"/>
          <w:szCs w:val="22"/>
        </w:rPr>
        <w:t>601-01/2</w:t>
      </w:r>
      <w:r w:rsidR="0042501A">
        <w:rPr>
          <w:sz w:val="22"/>
          <w:szCs w:val="22"/>
        </w:rPr>
        <w:t>3</w:t>
      </w:r>
      <w:r w:rsidRPr="00E40591">
        <w:rPr>
          <w:sz w:val="22"/>
          <w:szCs w:val="22"/>
        </w:rPr>
        <w:t>-01/</w:t>
      </w:r>
      <w:r w:rsidR="00E3593F">
        <w:rPr>
          <w:sz w:val="22"/>
          <w:szCs w:val="22"/>
        </w:rPr>
        <w:t>106</w:t>
      </w:r>
      <w:bookmarkStart w:id="0" w:name="_GoBack"/>
      <w:bookmarkEnd w:id="0"/>
    </w:p>
    <w:p w:rsidR="00CF2E9E" w:rsidRPr="00E40591" w:rsidRDefault="00C70374" w:rsidP="00CF2E9E">
      <w:pPr>
        <w:rPr>
          <w:sz w:val="22"/>
          <w:szCs w:val="22"/>
        </w:rPr>
      </w:pPr>
      <w:r>
        <w:rPr>
          <w:sz w:val="22"/>
          <w:szCs w:val="22"/>
        </w:rPr>
        <w:t>URBROJ: 2182-1-42-06-</w:t>
      </w:r>
      <w:r w:rsidR="0042501A">
        <w:rPr>
          <w:sz w:val="22"/>
          <w:szCs w:val="22"/>
        </w:rPr>
        <w:t>23</w:t>
      </w:r>
    </w:p>
    <w:p w:rsidR="00CF2E9E" w:rsidRPr="00E40591" w:rsidRDefault="003156C1" w:rsidP="00CF2E9E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613672">
        <w:rPr>
          <w:sz w:val="22"/>
          <w:szCs w:val="22"/>
        </w:rPr>
        <w:t>6</w:t>
      </w:r>
      <w:r w:rsidR="0042501A">
        <w:rPr>
          <w:sz w:val="22"/>
          <w:szCs w:val="22"/>
        </w:rPr>
        <w:t xml:space="preserve">. </w:t>
      </w:r>
      <w:r w:rsidR="00613672">
        <w:rPr>
          <w:sz w:val="22"/>
          <w:szCs w:val="22"/>
        </w:rPr>
        <w:t>10</w:t>
      </w:r>
      <w:r w:rsidR="0042501A">
        <w:rPr>
          <w:sz w:val="22"/>
          <w:szCs w:val="22"/>
        </w:rPr>
        <w:t>. 2023.</w:t>
      </w:r>
    </w:p>
    <w:p w:rsidR="00CF2E9E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</w:t>
      </w:r>
      <w:r w:rsidR="002B7A28">
        <w:rPr>
          <w:sz w:val="22"/>
          <w:szCs w:val="22"/>
        </w:rPr>
        <w:t xml:space="preserve"> obrazovanju (NN 10/97, 107/07,</w:t>
      </w:r>
      <w:r w:rsidR="003E5707">
        <w:rPr>
          <w:sz w:val="22"/>
          <w:szCs w:val="22"/>
        </w:rPr>
        <w:t xml:space="preserve"> 94/13. 98/19 i 57/22.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CF2E9E" w:rsidRPr="00CB3A42" w:rsidRDefault="00CF2E9E" w:rsidP="00CF2E9E">
      <w:pPr>
        <w:jc w:val="center"/>
        <w:rPr>
          <w:sz w:val="22"/>
          <w:szCs w:val="22"/>
        </w:rPr>
      </w:pPr>
    </w:p>
    <w:p w:rsidR="00CF2E9E" w:rsidRDefault="00CF2E9E" w:rsidP="00CF2E9E">
      <w:pPr>
        <w:jc w:val="center"/>
        <w:rPr>
          <w:b/>
          <w:sz w:val="28"/>
          <w:szCs w:val="28"/>
        </w:rPr>
      </w:pPr>
    </w:p>
    <w:p w:rsidR="00CF2E9E" w:rsidRPr="00145B2E" w:rsidRDefault="00CF2E9E" w:rsidP="00CF2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CF2E9E" w:rsidRDefault="00CF2E9E" w:rsidP="00CF2E9E">
      <w:r>
        <w:t xml:space="preserve">                                       </w:t>
      </w:r>
      <w:r w:rsidR="0077625A">
        <w:t xml:space="preserve">                              </w:t>
      </w:r>
      <w:r>
        <w:t>za izbor</w:t>
      </w:r>
    </w:p>
    <w:p w:rsidR="00CF2E9E" w:rsidRDefault="00CF2E9E" w:rsidP="00CF2E9E">
      <w:pPr>
        <w:rPr>
          <w:sz w:val="12"/>
          <w:szCs w:val="12"/>
        </w:rPr>
      </w:pPr>
    </w:p>
    <w:p w:rsidR="00CF2E9E" w:rsidRPr="00E40591" w:rsidRDefault="00CF2E9E" w:rsidP="00CF2E9E">
      <w:pPr>
        <w:rPr>
          <w:sz w:val="22"/>
          <w:szCs w:val="22"/>
        </w:rPr>
      </w:pPr>
    </w:p>
    <w:p w:rsidR="00CF2E9E" w:rsidRPr="00DE3716" w:rsidRDefault="00CF2E9E" w:rsidP="00CF2E9E">
      <w:pPr>
        <w:spacing w:line="360" w:lineRule="auto"/>
        <w:jc w:val="center"/>
      </w:pPr>
      <w:r w:rsidRPr="00CF2E9E">
        <w:rPr>
          <w:b/>
          <w:u w:val="single"/>
        </w:rPr>
        <w:t>ODGOJITELJA – PRIPRAVNIKA</w:t>
      </w:r>
      <w:r w:rsidRPr="00CF2E9E">
        <w:t>, VŠS</w:t>
      </w:r>
      <w:r w:rsidR="005E3726">
        <w:t>, VSS</w:t>
      </w:r>
      <w:r w:rsidRPr="00CF2E9E">
        <w:t xml:space="preserve"> (M/Ž)</w:t>
      </w:r>
    </w:p>
    <w:p w:rsidR="00CF2E9E" w:rsidRPr="0042501A" w:rsidRDefault="00613672" w:rsidP="00627D08">
      <w:pPr>
        <w:pStyle w:val="Odlomakpopisa"/>
        <w:numPr>
          <w:ilvl w:val="0"/>
          <w:numId w:val="4"/>
        </w:numPr>
        <w:ind w:left="709"/>
        <w:rPr>
          <w:sz w:val="10"/>
          <w:szCs w:val="10"/>
        </w:rPr>
      </w:pPr>
      <w:r>
        <w:t>1</w:t>
      </w:r>
      <w:r w:rsidR="00CF2E9E">
        <w:t xml:space="preserve"> izvršitelj na određeno vrijeme, na godinu dana, r</w:t>
      </w:r>
      <w:r w:rsidR="007E1E47">
        <w:t xml:space="preserve">adi pripravničkog stažiranja, </w:t>
      </w:r>
      <w:r w:rsidR="00CF2E9E">
        <w:t>puno rad</w:t>
      </w:r>
      <w:r w:rsidR="007E1E47">
        <w:t>no vrijeme</w:t>
      </w:r>
      <w:r w:rsidR="007C662F">
        <w:t xml:space="preserve"> </w:t>
      </w:r>
      <w:r w:rsidR="00E85C5A">
        <w:t xml:space="preserve"> </w:t>
      </w:r>
    </w:p>
    <w:p w:rsidR="0042501A" w:rsidRDefault="0042501A" w:rsidP="0042501A">
      <w:pPr>
        <w:pStyle w:val="Odlomakpopisa"/>
        <w:ind w:left="709"/>
        <w:rPr>
          <w:sz w:val="10"/>
          <w:szCs w:val="10"/>
        </w:rPr>
      </w:pPr>
    </w:p>
    <w:p w:rsidR="0042501A" w:rsidRDefault="0042501A" w:rsidP="0042501A">
      <w:pPr>
        <w:pStyle w:val="Odlomakpopisa"/>
        <w:ind w:left="709"/>
        <w:rPr>
          <w:sz w:val="10"/>
          <w:szCs w:val="10"/>
        </w:rPr>
      </w:pPr>
    </w:p>
    <w:p w:rsidR="0042501A" w:rsidRDefault="0042501A" w:rsidP="0042501A">
      <w:pPr>
        <w:pStyle w:val="Odlomakpopisa"/>
        <w:ind w:left="709"/>
        <w:rPr>
          <w:sz w:val="10"/>
          <w:szCs w:val="10"/>
        </w:rPr>
      </w:pPr>
    </w:p>
    <w:p w:rsidR="0042501A" w:rsidRPr="00F029A8" w:rsidRDefault="0042501A" w:rsidP="0042501A">
      <w:pPr>
        <w:pStyle w:val="Odlomakpopisa"/>
        <w:ind w:left="709"/>
        <w:rPr>
          <w:sz w:val="10"/>
          <w:szCs w:val="10"/>
        </w:rPr>
      </w:pPr>
    </w:p>
    <w:p w:rsidR="00CF2E9E" w:rsidRDefault="00CF2E9E" w:rsidP="00CF2E9E">
      <w:r>
        <w:rPr>
          <w:b/>
          <w:bCs/>
        </w:rPr>
        <w:t>UVJETI:</w:t>
      </w:r>
      <w:r>
        <w:t xml:space="preserve">      </w:t>
      </w:r>
    </w:p>
    <w:p w:rsidR="00CF2E9E" w:rsidRDefault="00CF2E9E" w:rsidP="00CF2E9E"/>
    <w:p w:rsidR="00CF2E9E" w:rsidRDefault="00CF2E9E" w:rsidP="00CF2E9E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E86EAF">
        <w:rPr>
          <w:sz w:val="22"/>
          <w:szCs w:val="22"/>
        </w:rPr>
        <w:t xml:space="preserve">i obrazovanju (NN 10/97, 107/07, </w:t>
      </w:r>
      <w:r w:rsidRPr="001411C5">
        <w:rPr>
          <w:sz w:val="22"/>
          <w:szCs w:val="22"/>
        </w:rPr>
        <w:t>94/13.</w:t>
      </w:r>
      <w:r w:rsidR="003E5707">
        <w:rPr>
          <w:sz w:val="22"/>
          <w:szCs w:val="22"/>
        </w:rPr>
        <w:t xml:space="preserve"> </w:t>
      </w:r>
      <w:r w:rsidR="00E86EAF">
        <w:rPr>
          <w:sz w:val="22"/>
          <w:szCs w:val="22"/>
        </w:rPr>
        <w:t>98/19.</w:t>
      </w:r>
      <w:r w:rsidR="003E5707">
        <w:rPr>
          <w:sz w:val="22"/>
          <w:szCs w:val="22"/>
        </w:rPr>
        <w:t xml:space="preserve"> i 57/22.</w:t>
      </w:r>
      <w:r w:rsidR="00E86EAF">
        <w:rPr>
          <w:sz w:val="22"/>
          <w:szCs w:val="22"/>
        </w:rPr>
        <w:t>)</w:t>
      </w:r>
      <w:r w:rsidR="00D10B71">
        <w:rPr>
          <w:sz w:val="22"/>
          <w:szCs w:val="22"/>
        </w:rPr>
        <w:t>, članak 24.</w:t>
      </w:r>
      <w:r w:rsidR="00E86EAF">
        <w:rPr>
          <w:sz w:val="22"/>
          <w:szCs w:val="22"/>
        </w:rPr>
        <w:t xml:space="preserve"> 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Poslove odgojitelja djece može obavljati osoba koja je završila studij odgovarajuće vrste za rad na radnome mjestu odgojitelja, a koji može biti: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a) preddiplomski sveučilišni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b) preddiplomski stručni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c) studij kojim je stečena viša stručna sprema u skladu s ranijim propisima,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d) diplomski sveučilišni studij,</w:t>
      </w:r>
    </w:p>
    <w:p w:rsidR="00310A6C" w:rsidRDefault="00310A6C" w:rsidP="00310A6C">
      <w:pPr>
        <w:pStyle w:val="StandardWeb"/>
        <w:spacing w:before="0" w:beforeAutospacing="0" w:after="113" w:afterAutospacing="0"/>
        <w:ind w:left="720"/>
      </w:pPr>
      <w:r>
        <w:t>e) specijalistički diplomski stručni studij.</w:t>
      </w:r>
    </w:p>
    <w:p w:rsidR="00D10B71" w:rsidRDefault="00D10B71" w:rsidP="00E85C5A">
      <w:pPr>
        <w:ind w:left="709" w:hanging="283"/>
        <w:rPr>
          <w:sz w:val="22"/>
          <w:szCs w:val="22"/>
        </w:rPr>
      </w:pPr>
    </w:p>
    <w:p w:rsidR="00CF2E9E" w:rsidRDefault="00CF2E9E" w:rsidP="00CF2E9E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CF2E9E" w:rsidRPr="001411C5" w:rsidRDefault="00CF2E9E" w:rsidP="00CF2E9E">
      <w:pPr>
        <w:rPr>
          <w:b/>
          <w:bCs/>
          <w:sz w:val="22"/>
          <w:szCs w:val="22"/>
        </w:rPr>
      </w:pP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CF2E9E" w:rsidRPr="001411C5" w:rsidRDefault="00CF2E9E" w:rsidP="00CF2E9E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B7A28" w:rsidRDefault="002B7A28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CF2E9E" w:rsidRPr="001411C5" w:rsidRDefault="00CF2E9E" w:rsidP="00CF2E9E">
      <w:pPr>
        <w:jc w:val="both"/>
        <w:rPr>
          <w:b/>
          <w:sz w:val="22"/>
          <w:szCs w:val="22"/>
        </w:rPr>
      </w:pP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  <w:r w:rsidR="00310A6C">
        <w:rPr>
          <w:sz w:val="22"/>
          <w:szCs w:val="22"/>
        </w:rPr>
        <w:t xml:space="preserve"> vlastoručno potpisana</w:t>
      </w:r>
    </w:p>
    <w:p w:rsidR="00AA55EF" w:rsidRPr="001411C5" w:rsidRDefault="00AA55EF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CF2E9E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</w:t>
      </w:r>
      <w:r w:rsidR="00310A6C">
        <w:rPr>
          <w:sz w:val="22"/>
          <w:szCs w:val="22"/>
        </w:rPr>
        <w:t>čenom radnom stažu – elektronički</w:t>
      </w:r>
      <w:r>
        <w:rPr>
          <w:sz w:val="22"/>
          <w:szCs w:val="22"/>
        </w:rPr>
        <w:t xml:space="preserve"> zapis sa HZMO-a (ne starije od mjesec dana)</w:t>
      </w:r>
    </w:p>
    <w:p w:rsidR="00CF2E9E" w:rsidRPr="001411C5" w:rsidRDefault="00CF2E9E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CF2E9E" w:rsidRPr="001411C5" w:rsidRDefault="00310A6C" w:rsidP="00CF2E9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  <w:r w:rsidR="00CF2E9E" w:rsidRPr="001411C5">
        <w:rPr>
          <w:sz w:val="22"/>
          <w:szCs w:val="22"/>
        </w:rPr>
        <w:t xml:space="preserve"> </w:t>
      </w:r>
      <w:r w:rsidR="00CF2E9E">
        <w:rPr>
          <w:sz w:val="22"/>
          <w:szCs w:val="22"/>
        </w:rPr>
        <w:t>(preslika)</w:t>
      </w:r>
    </w:p>
    <w:p w:rsidR="00CF2E9E" w:rsidRDefault="00CF2E9E" w:rsidP="00AA55E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 w:rsidR="00287844"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 w:rsidR="005E3726"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CF2E9E" w:rsidRDefault="00CF2E9E" w:rsidP="00287844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lastRenderedPageBreak/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287844" w:rsidRDefault="00CF2E9E" w:rsidP="00287844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  <w:r w:rsidR="00287844">
        <w:rPr>
          <w:sz w:val="22"/>
          <w:szCs w:val="22"/>
        </w:rPr>
        <w:t>, ne starije od dana objave natječaja</w:t>
      </w:r>
    </w:p>
    <w:p w:rsidR="00AA55EF" w:rsidRPr="00AA55EF" w:rsidRDefault="00287844" w:rsidP="00287844">
      <w:pPr>
        <w:pStyle w:val="Odlomakpopisa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55EF">
        <w:rPr>
          <w:sz w:val="22"/>
          <w:szCs w:val="22"/>
        </w:rPr>
        <w:t xml:space="preserve"> b)   </w:t>
      </w:r>
      <w:r w:rsidR="00CF2E9E" w:rsidRPr="00A90A52">
        <w:rPr>
          <w:sz w:val="22"/>
          <w:szCs w:val="22"/>
        </w:rPr>
        <w:t xml:space="preserve">uvjerenje nadležnog prekršajnog suda da se protiv kandidata ne vodi </w:t>
      </w:r>
      <w:r w:rsidR="00CF2E9E" w:rsidRPr="00A90A52">
        <w:rPr>
          <w:sz w:val="22"/>
          <w:szCs w:val="22"/>
          <w:u w:val="single"/>
        </w:rPr>
        <w:t>prekršajni</w:t>
      </w:r>
      <w:r w:rsidR="00CF2E9E" w:rsidRPr="00A90A52">
        <w:rPr>
          <w:sz w:val="22"/>
          <w:szCs w:val="22"/>
        </w:rPr>
        <w:t xml:space="preserve"> </w:t>
      </w:r>
      <w:r w:rsidR="00AA55E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postupak, (</w:t>
      </w:r>
      <w:r w:rsidR="00AA55EF">
        <w:rPr>
          <w:sz w:val="22"/>
          <w:szCs w:val="22"/>
        </w:rPr>
        <w:t>čl. 25.st. 4 )</w:t>
      </w:r>
      <w:r>
        <w:rPr>
          <w:sz w:val="22"/>
          <w:szCs w:val="22"/>
        </w:rPr>
        <w:t>, ne starije od dana objave natječaja</w:t>
      </w:r>
    </w:p>
    <w:p w:rsidR="00AA55EF" w:rsidRDefault="00AA55EF" w:rsidP="00AA55EF">
      <w:pPr>
        <w:pStyle w:val="Odlomakpopisa"/>
        <w:spacing w:before="100" w:beforeAutospacing="1" w:after="100" w:afterAutospacing="1"/>
        <w:ind w:left="426"/>
        <w:jc w:val="both"/>
      </w:pPr>
      <w:r>
        <w:t>- izjava kandidata o nepostojanju zapreka iz čl. 25. Zakona za prijem u radn</w:t>
      </w:r>
      <w:r w:rsidR="00D8088D">
        <w:t>i odnos (vlastoručno potpisana)</w:t>
      </w:r>
    </w:p>
    <w:p w:rsidR="00AA55EF" w:rsidRPr="00AA55EF" w:rsidRDefault="00AA55EF" w:rsidP="00AA55EF">
      <w:pPr>
        <w:pStyle w:val="Odlomakpopisa"/>
        <w:spacing w:before="100" w:beforeAutospacing="1" w:after="100" w:afterAutospacing="1"/>
        <w:ind w:left="426"/>
        <w:jc w:val="both"/>
      </w:pPr>
    </w:p>
    <w:p w:rsidR="00CF2E9E" w:rsidRPr="00CD2BD5" w:rsidRDefault="00CF2E9E" w:rsidP="00CF2E9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CF2E9E" w:rsidRDefault="00CF2E9E" w:rsidP="00CF2E9E">
      <w:pPr>
        <w:spacing w:line="276" w:lineRule="auto"/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Pr="001F6FB5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CF2E9E" w:rsidRDefault="00CF2E9E" w:rsidP="00CF2E9E">
      <w:pPr>
        <w:rPr>
          <w:sz w:val="22"/>
          <w:szCs w:val="22"/>
        </w:rPr>
      </w:pPr>
    </w:p>
    <w:p w:rsidR="005E3726" w:rsidRDefault="005E3726" w:rsidP="005E3726"/>
    <w:p w:rsidR="005E3726" w:rsidRDefault="005E3726" w:rsidP="004C38C9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5E3726" w:rsidRDefault="005E3726" w:rsidP="004C38C9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5E3726" w:rsidRDefault="005E3726" w:rsidP="004C38C9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5E3726" w:rsidRDefault="005E3726" w:rsidP="005E3726"/>
    <w:p w:rsidR="005E3726" w:rsidRDefault="005E3726" w:rsidP="004C38C9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5E3726" w:rsidRDefault="005E3726" w:rsidP="004C38C9">
      <w:pPr>
        <w:jc w:val="both"/>
        <w:rPr>
          <w:color w:val="4BACC6" w:themeColor="accent5"/>
        </w:rPr>
      </w:pPr>
      <w:r>
        <w:t xml:space="preserve">priložiti sve potrebne dokaze dostupne na poveznici ministarstva hrvatskih branitelja </w:t>
      </w:r>
      <w:hyperlink r:id="rId9" w:history="1">
        <w:r>
          <w:rPr>
            <w:rStyle w:val="Hiperveza"/>
          </w:rPr>
          <w:t>https://branitelji.gov.hr/zaposljavanje-843/843</w:t>
        </w:r>
      </w:hyperlink>
      <w:r>
        <w:t xml:space="preserve"> </w:t>
      </w:r>
      <w:hyperlink r:id="rId10" w:history="1">
        <w:r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5E3726" w:rsidRDefault="005E3726" w:rsidP="005E3726">
      <w:pPr>
        <w:rPr>
          <w:color w:val="4BACC6" w:themeColor="accent5"/>
        </w:rPr>
      </w:pPr>
    </w:p>
    <w:p w:rsidR="005E3726" w:rsidRDefault="005E3726" w:rsidP="005E3726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5E3726" w:rsidRDefault="005E3726" w:rsidP="004C38C9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</w:t>
      </w:r>
      <w:r>
        <w:lastRenderedPageBreak/>
        <w:t xml:space="preserve">koja se poziva na prednost pri zapošljavanju priložiti sve potrebne dokaze dostupne na poveznici ministarstva hrvatskih branitelja </w:t>
      </w:r>
      <w:hyperlink r:id="rId11" w:history="1">
        <w:r>
          <w:rPr>
            <w:rStyle w:val="Hiperveza"/>
          </w:rPr>
          <w:t>https://branitelji.gov.hr/zaposljavanje-843/843</w:t>
        </w:r>
      </w:hyperlink>
    </w:p>
    <w:p w:rsidR="005E3726" w:rsidRDefault="00E3593F" w:rsidP="004C38C9">
      <w:pPr>
        <w:jc w:val="both"/>
      </w:pPr>
      <w:hyperlink r:id="rId12" w:history="1">
        <w:r w:rsidR="005E3726">
          <w:rPr>
            <w:rStyle w:val="Hiperveza"/>
            <w:rFonts w:ascii="Verdana" w:eastAsiaTheme="minorHAnsi" w:hAnsi="Verdana" w:cs="Arial"/>
            <w:color w:val="4BACC6" w:themeColor="accent5"/>
            <w:sz w:val="20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</w:p>
    <w:p w:rsidR="005E3726" w:rsidRDefault="005E3726" w:rsidP="004C38C9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E3726" w:rsidRDefault="005E3726" w:rsidP="005E3726">
      <w:pPr>
        <w:rPr>
          <w:rFonts w:eastAsia="Calibri"/>
        </w:rPr>
      </w:pPr>
    </w:p>
    <w:p w:rsidR="00924E71" w:rsidRDefault="00924E71" w:rsidP="00924E71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924E71" w:rsidRDefault="00924E71" w:rsidP="00924E71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</w:p>
    <w:p w:rsidR="003E5707" w:rsidRDefault="003E5707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CF2E9E" w:rsidRDefault="00CF2E9E" w:rsidP="00CF2E9E">
      <w:pPr>
        <w:jc w:val="both"/>
        <w:rPr>
          <w:rStyle w:val="HTML-navod"/>
          <w:i w:val="0"/>
        </w:rPr>
      </w:pP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CF2E9E" w:rsidRDefault="00CF2E9E" w:rsidP="00CF2E9E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CF2E9E" w:rsidRDefault="00CF2E9E" w:rsidP="00CF2E9E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C41A37">
        <w:rPr>
          <w:sz w:val="22"/>
          <w:szCs w:val="22"/>
        </w:rPr>
        <w:t>vrtića Šibenska maslin</w:t>
      </w:r>
      <w:r w:rsidR="004C38C9">
        <w:rPr>
          <w:sz w:val="22"/>
          <w:szCs w:val="22"/>
        </w:rPr>
        <w:t xml:space="preserve">a, dana  </w:t>
      </w:r>
      <w:r w:rsidR="00613672">
        <w:rPr>
          <w:sz w:val="22"/>
          <w:szCs w:val="22"/>
        </w:rPr>
        <w:t>6</w:t>
      </w:r>
      <w:r w:rsidR="004C38C9">
        <w:rPr>
          <w:sz w:val="22"/>
          <w:szCs w:val="22"/>
        </w:rPr>
        <w:t xml:space="preserve">. </w:t>
      </w:r>
      <w:r w:rsidR="00613672">
        <w:rPr>
          <w:sz w:val="22"/>
          <w:szCs w:val="22"/>
        </w:rPr>
        <w:t>10</w:t>
      </w:r>
      <w:r w:rsidR="004C38C9">
        <w:rPr>
          <w:sz w:val="22"/>
          <w:szCs w:val="22"/>
        </w:rPr>
        <w:t>. 202</w:t>
      </w:r>
      <w:r w:rsidR="0042501A">
        <w:rPr>
          <w:sz w:val="22"/>
          <w:szCs w:val="22"/>
        </w:rPr>
        <w:t>3</w:t>
      </w:r>
      <w:r w:rsidR="004C38C9">
        <w:rPr>
          <w:sz w:val="22"/>
          <w:szCs w:val="22"/>
        </w:rPr>
        <w:t>. godine.</w:t>
      </w:r>
    </w:p>
    <w:p w:rsidR="00CF2E9E" w:rsidRDefault="00CF2E9E" w:rsidP="00CF2E9E">
      <w:pPr>
        <w:jc w:val="both"/>
        <w:rPr>
          <w:sz w:val="22"/>
          <w:szCs w:val="22"/>
        </w:rPr>
      </w:pPr>
    </w:p>
    <w:p w:rsidR="000F7874" w:rsidRDefault="000F7874"/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0990"/>
    <w:multiLevelType w:val="hybridMultilevel"/>
    <w:tmpl w:val="23C46F70"/>
    <w:lvl w:ilvl="0" w:tplc="2078EF7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9E"/>
    <w:rsid w:val="00020B32"/>
    <w:rsid w:val="0009502C"/>
    <w:rsid w:val="000C486B"/>
    <w:rsid w:val="000F7874"/>
    <w:rsid w:val="00164ADB"/>
    <w:rsid w:val="001A1E01"/>
    <w:rsid w:val="001B6553"/>
    <w:rsid w:val="001C7A24"/>
    <w:rsid w:val="001F00B5"/>
    <w:rsid w:val="00287844"/>
    <w:rsid w:val="002B6706"/>
    <w:rsid w:val="002B7A28"/>
    <w:rsid w:val="002C4861"/>
    <w:rsid w:val="00310A6C"/>
    <w:rsid w:val="003156C1"/>
    <w:rsid w:val="0035632E"/>
    <w:rsid w:val="00367F70"/>
    <w:rsid w:val="00370787"/>
    <w:rsid w:val="003D6C65"/>
    <w:rsid w:val="003E5707"/>
    <w:rsid w:val="003F1483"/>
    <w:rsid w:val="0042501A"/>
    <w:rsid w:val="00455201"/>
    <w:rsid w:val="00497ACC"/>
    <w:rsid w:val="004C38C9"/>
    <w:rsid w:val="004E05E0"/>
    <w:rsid w:val="004F21CF"/>
    <w:rsid w:val="00503F61"/>
    <w:rsid w:val="00510A97"/>
    <w:rsid w:val="005B6676"/>
    <w:rsid w:val="005C6DC1"/>
    <w:rsid w:val="005E3726"/>
    <w:rsid w:val="00613672"/>
    <w:rsid w:val="0069540E"/>
    <w:rsid w:val="006B36DF"/>
    <w:rsid w:val="006C46AC"/>
    <w:rsid w:val="0077625A"/>
    <w:rsid w:val="00790F2D"/>
    <w:rsid w:val="007C662F"/>
    <w:rsid w:val="007E1E47"/>
    <w:rsid w:val="008060F1"/>
    <w:rsid w:val="0088660C"/>
    <w:rsid w:val="008C1A6D"/>
    <w:rsid w:val="00924E71"/>
    <w:rsid w:val="009710C8"/>
    <w:rsid w:val="009C6B00"/>
    <w:rsid w:val="009D6A26"/>
    <w:rsid w:val="00A11C24"/>
    <w:rsid w:val="00AA55EF"/>
    <w:rsid w:val="00BE199D"/>
    <w:rsid w:val="00C15A9B"/>
    <w:rsid w:val="00C41A37"/>
    <w:rsid w:val="00C52779"/>
    <w:rsid w:val="00C70374"/>
    <w:rsid w:val="00CB21F4"/>
    <w:rsid w:val="00CF2E9E"/>
    <w:rsid w:val="00D10B71"/>
    <w:rsid w:val="00D8088D"/>
    <w:rsid w:val="00DA20B7"/>
    <w:rsid w:val="00DA459F"/>
    <w:rsid w:val="00DB62E6"/>
    <w:rsid w:val="00DE3716"/>
    <w:rsid w:val="00E3593F"/>
    <w:rsid w:val="00E66E3B"/>
    <w:rsid w:val="00E85C5A"/>
    <w:rsid w:val="00E86EAF"/>
    <w:rsid w:val="00E913F0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BAEA"/>
  <w15:docId w15:val="{F76866F3-53CA-4007-A076-47D0212C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CF2E9E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CF2E9E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10A6C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310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@dv-simasli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6941-41A9-4617-B3EF-0DE65791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</cp:revision>
  <cp:lastPrinted>2023-10-04T06:22:00Z</cp:lastPrinted>
  <dcterms:created xsi:type="dcterms:W3CDTF">2023-08-23T08:00:00Z</dcterms:created>
  <dcterms:modified xsi:type="dcterms:W3CDTF">2023-10-04T06:22:00Z</dcterms:modified>
</cp:coreProperties>
</file>